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F1" w:rsidRPr="00A31220" w:rsidRDefault="009F67F1" w:rsidP="00BE76FD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A31220">
        <w:rPr>
          <w:rFonts w:ascii="Arial" w:hAnsi="Arial" w:cs="Arial"/>
          <w:b/>
          <w:sz w:val="32"/>
          <w:szCs w:val="32"/>
        </w:rPr>
        <w:t>DSMC Serious Adverse Event Report Form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800"/>
        <w:gridCol w:w="966"/>
        <w:gridCol w:w="1464"/>
        <w:gridCol w:w="3960"/>
      </w:tblGrid>
      <w:tr w:rsidR="00297417" w:rsidTr="00297417">
        <w:trPr>
          <w:trHeight w:val="416"/>
        </w:trPr>
        <w:tc>
          <w:tcPr>
            <w:tcW w:w="9828" w:type="dxa"/>
            <w:gridSpan w:val="5"/>
            <w:vAlign w:val="center"/>
          </w:tcPr>
          <w:p w:rsidR="00297417" w:rsidRDefault="00297417" w:rsidP="002F4AFA">
            <w:r>
              <w:t>IRB # and Protocol Name:</w:t>
            </w:r>
          </w:p>
        </w:tc>
      </w:tr>
      <w:tr w:rsidR="00FC264B" w:rsidTr="00FC264B">
        <w:trPr>
          <w:trHeight w:val="338"/>
        </w:trPr>
        <w:tc>
          <w:tcPr>
            <w:tcW w:w="1638" w:type="dxa"/>
            <w:vMerge w:val="restart"/>
            <w:tcBorders>
              <w:right w:val="single" w:sz="4" w:space="0" w:color="auto"/>
            </w:tcBorders>
            <w:vAlign w:val="center"/>
          </w:tcPr>
          <w:p w:rsidR="00FC264B" w:rsidRDefault="00FC264B" w:rsidP="006B7D5D">
            <w:r>
              <w:t>Subject Initials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4B" w:rsidRDefault="00FC264B" w:rsidP="001D77C9"/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4B" w:rsidRDefault="00FC264B" w:rsidP="00297417">
            <w:r>
              <w:t>Study ID: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4B" w:rsidRDefault="00FC264B" w:rsidP="00B05C25"/>
        </w:tc>
        <w:tc>
          <w:tcPr>
            <w:tcW w:w="3960" w:type="dxa"/>
          </w:tcPr>
          <w:p w:rsidR="00FC264B" w:rsidRDefault="00FC264B" w:rsidP="002F4AFA">
            <w:r>
              <w:t xml:space="preserve">PI: </w:t>
            </w:r>
          </w:p>
        </w:tc>
      </w:tr>
      <w:tr w:rsidR="00FC264B" w:rsidTr="00FC264B">
        <w:trPr>
          <w:trHeight w:val="337"/>
        </w:trPr>
        <w:tc>
          <w:tcPr>
            <w:tcW w:w="1638" w:type="dxa"/>
            <w:vMerge/>
            <w:tcBorders>
              <w:right w:val="single" w:sz="4" w:space="0" w:color="auto"/>
            </w:tcBorders>
            <w:vAlign w:val="center"/>
          </w:tcPr>
          <w:p w:rsidR="00FC264B" w:rsidRDefault="00FC264B" w:rsidP="006B7D5D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4B" w:rsidRDefault="00FC264B" w:rsidP="006B7D5D"/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4B" w:rsidRDefault="00FC264B" w:rsidP="00297417"/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4B" w:rsidRDefault="00FC264B" w:rsidP="006927A8"/>
        </w:tc>
        <w:tc>
          <w:tcPr>
            <w:tcW w:w="3960" w:type="dxa"/>
          </w:tcPr>
          <w:p w:rsidR="00FC264B" w:rsidRDefault="00584AD3" w:rsidP="00DB7F0D">
            <w:r>
              <w:t>Enrolling</w:t>
            </w:r>
            <w:r w:rsidR="00FC264B">
              <w:t xml:space="preserve"> </w:t>
            </w:r>
            <w:r>
              <w:t>MD</w:t>
            </w:r>
            <w:r w:rsidR="00FC264B">
              <w:t>:</w:t>
            </w:r>
            <w:r w:rsidR="00B769DF">
              <w:t xml:space="preserve"> </w:t>
            </w:r>
          </w:p>
        </w:tc>
      </w:tr>
      <w:tr w:rsidR="00297417" w:rsidTr="00297417">
        <w:trPr>
          <w:trHeight w:val="443"/>
        </w:trPr>
        <w:tc>
          <w:tcPr>
            <w:tcW w:w="9828" w:type="dxa"/>
            <w:gridSpan w:val="5"/>
            <w:vAlign w:val="center"/>
          </w:tcPr>
          <w:p w:rsidR="00297417" w:rsidRDefault="00297417" w:rsidP="00A704DF">
            <w:r>
              <w:t xml:space="preserve">      </w:t>
            </w:r>
            <w:r w:rsidR="006927A8">
              <w:t xml:space="preserve">    </w:t>
            </w:r>
            <w:r w:rsidR="00A704DF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4DF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B7F0D">
              <w:rPr>
                <w:rFonts w:cs="Arial"/>
                <w:b/>
                <w:sz w:val="24"/>
                <w:szCs w:val="24"/>
              </w:rPr>
            </w:r>
            <w:r w:rsidR="00DB7F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04DF">
              <w:rPr>
                <w:rFonts w:cs="Arial"/>
                <w:b/>
                <w:sz w:val="24"/>
                <w:szCs w:val="24"/>
              </w:rPr>
              <w:fldChar w:fldCharType="end"/>
            </w:r>
            <w:r w:rsidR="006927A8">
              <w:t xml:space="preserve">      </w:t>
            </w:r>
            <w:r>
              <w:t xml:space="preserve">Initial Report                                           </w:t>
            </w:r>
            <w:r w:rsidR="006927A8">
              <w:t xml:space="preserve">  </w:t>
            </w:r>
            <w:r>
              <w:t xml:space="preserve"> </w:t>
            </w:r>
            <w:r w:rsidR="006927A8" w:rsidRPr="006927A8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7A8" w:rsidRPr="006927A8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DB7F0D">
              <w:rPr>
                <w:rFonts w:cs="Arial"/>
                <w:b/>
                <w:sz w:val="24"/>
                <w:szCs w:val="24"/>
              </w:rPr>
            </w:r>
            <w:r w:rsidR="00DB7F0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927A8" w:rsidRPr="006927A8"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t xml:space="preserve">    Follow Up #______</w:t>
            </w:r>
          </w:p>
        </w:tc>
      </w:tr>
    </w:tbl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278"/>
        <w:gridCol w:w="1361"/>
        <w:gridCol w:w="71"/>
        <w:gridCol w:w="2661"/>
        <w:gridCol w:w="71"/>
        <w:gridCol w:w="156"/>
        <w:gridCol w:w="270"/>
        <w:gridCol w:w="877"/>
        <w:gridCol w:w="217"/>
        <w:gridCol w:w="71"/>
        <w:gridCol w:w="354"/>
        <w:gridCol w:w="2441"/>
      </w:tblGrid>
      <w:tr w:rsidR="00C663E3" w:rsidTr="006C2707">
        <w:trPr>
          <w:trHeight w:val="530"/>
        </w:trPr>
        <w:tc>
          <w:tcPr>
            <w:tcW w:w="2639" w:type="dxa"/>
            <w:gridSpan w:val="2"/>
            <w:tcBorders>
              <w:bottom w:val="single" w:sz="4" w:space="0" w:color="auto"/>
            </w:tcBorders>
            <w:vAlign w:val="center"/>
          </w:tcPr>
          <w:p w:rsidR="00C663E3" w:rsidRPr="006C2707" w:rsidRDefault="00C663E3" w:rsidP="006B7D5D">
            <w:pPr>
              <w:rPr>
                <w:b/>
              </w:rPr>
            </w:pPr>
            <w:r w:rsidRPr="006C2707">
              <w:rPr>
                <w:b/>
              </w:rPr>
              <w:t>Serious Adverse Event and Grade:</w:t>
            </w: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center"/>
          </w:tcPr>
          <w:p w:rsidR="00C663E3" w:rsidRDefault="00C663E3" w:rsidP="00B05C25"/>
        </w:tc>
        <w:tc>
          <w:tcPr>
            <w:tcW w:w="4230" w:type="dxa"/>
            <w:gridSpan w:val="6"/>
            <w:tcBorders>
              <w:bottom w:val="single" w:sz="4" w:space="0" w:color="auto"/>
            </w:tcBorders>
            <w:vAlign w:val="center"/>
          </w:tcPr>
          <w:p w:rsidR="00C663E3" w:rsidRPr="00A704DF" w:rsidRDefault="00C663E3" w:rsidP="00A704DF">
            <w:pPr>
              <w:rPr>
                <w:rFonts w:asciiTheme="minorHAnsi" w:hAnsiTheme="minorHAnsi"/>
              </w:rPr>
            </w:pPr>
            <w:r w:rsidRPr="00A72211">
              <w:rPr>
                <w:b/>
              </w:rPr>
              <w:t>Dose level</w:t>
            </w:r>
            <w:r w:rsidR="00BC1672">
              <w:rPr>
                <w:b/>
              </w:rPr>
              <w:t>/randomization</w:t>
            </w:r>
            <w:r w:rsidR="00A704DF">
              <w:t xml:space="preserve">: </w:t>
            </w:r>
            <w:r w:rsidR="006C2707">
              <w:t xml:space="preserve">   </w:t>
            </w:r>
            <w:r w:rsidR="00116948">
              <w:t xml:space="preserve">  </w:t>
            </w:r>
            <w: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NA</w:t>
            </w:r>
          </w:p>
        </w:tc>
      </w:tr>
      <w:tr w:rsidR="00C663E3" w:rsidTr="00C663E3">
        <w:trPr>
          <w:trHeight w:val="530"/>
        </w:trPr>
        <w:tc>
          <w:tcPr>
            <w:tcW w:w="9828" w:type="dxa"/>
            <w:gridSpan w:val="12"/>
            <w:tcBorders>
              <w:bottom w:val="single" w:sz="4" w:space="0" w:color="auto"/>
            </w:tcBorders>
          </w:tcPr>
          <w:tbl>
            <w:tblPr>
              <w:tblStyle w:val="TableGrid"/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4608"/>
              <w:gridCol w:w="5040"/>
            </w:tblGrid>
            <w:tr w:rsidR="00A41C7A" w:rsidRPr="00B10293" w:rsidTr="0068634A">
              <w:trPr>
                <w:trHeight w:val="602"/>
              </w:trPr>
              <w:tc>
                <w:tcPr>
                  <w:tcW w:w="4608" w:type="dxa"/>
                  <w:tcBorders>
                    <w:right w:val="single" w:sz="4" w:space="0" w:color="auto"/>
                  </w:tcBorders>
                  <w:vAlign w:val="center"/>
                </w:tcPr>
                <w:p w:rsidR="00A41C7A" w:rsidRPr="00B10293" w:rsidRDefault="00A41C7A" w:rsidP="00A704DF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0293">
                    <w:rPr>
                      <w:b/>
                    </w:rPr>
                    <w:t>Medical History</w:t>
                  </w:r>
                  <w:r w:rsidRPr="00B10293">
                    <w:t>:</w:t>
                  </w:r>
                  <w:r w:rsidR="00090725">
                    <w:t xml:space="preserve"> 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</w:tcBorders>
                  <w:vAlign w:val="center"/>
                </w:tcPr>
                <w:p w:rsidR="00A41C7A" w:rsidRPr="00A41C7A" w:rsidRDefault="00A41C7A" w:rsidP="00090725">
                  <w:pPr>
                    <w:rPr>
                      <w:b/>
                    </w:rPr>
                  </w:pPr>
                  <w:r w:rsidRPr="00B10293">
                    <w:rPr>
                      <w:b/>
                    </w:rPr>
                    <w:t>Prior SAE’s</w:t>
                  </w:r>
                  <w:r w:rsidR="00BC1672">
                    <w:rPr>
                      <w:b/>
                    </w:rPr>
                    <w:t xml:space="preserve"> (attr. &amp; grade)</w:t>
                  </w:r>
                  <w:r>
                    <w:rPr>
                      <w:b/>
                    </w:rPr>
                    <w:t xml:space="preserve">                                                </w:t>
                  </w:r>
                  <w:r w:rsidR="00090725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9072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B7F0D">
                    <w:rPr>
                      <w:rFonts w:cs="Arial"/>
                      <w:b/>
                      <w:sz w:val="18"/>
                      <w:szCs w:val="18"/>
                    </w:rPr>
                  </w:r>
                  <w:r w:rsidR="00DB7F0D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="0009072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B10293">
                    <w:rPr>
                      <w:rFonts w:cs="Arial"/>
                      <w:b/>
                      <w:sz w:val="18"/>
                      <w:szCs w:val="18"/>
                    </w:rPr>
                    <w:t xml:space="preserve"> NA</w:t>
                  </w:r>
                </w:p>
              </w:tc>
            </w:tr>
          </w:tbl>
          <w:p w:rsidR="00C663E3" w:rsidRDefault="00C663E3"/>
        </w:tc>
      </w:tr>
      <w:tr w:rsidR="00C663E3" w:rsidTr="00C663E3">
        <w:trPr>
          <w:trHeight w:val="530"/>
        </w:trPr>
        <w:tc>
          <w:tcPr>
            <w:tcW w:w="2639" w:type="dxa"/>
            <w:gridSpan w:val="2"/>
            <w:tcBorders>
              <w:right w:val="nil"/>
            </w:tcBorders>
            <w:vAlign w:val="center"/>
          </w:tcPr>
          <w:p w:rsidR="00C663E3" w:rsidRDefault="00C663E3" w:rsidP="00FC264B">
            <w:pPr>
              <w:jc w:val="center"/>
            </w:pPr>
            <w:r w:rsidRPr="006C2707">
              <w:rPr>
                <w:b/>
              </w:rPr>
              <w:t>Onset Date</w:t>
            </w:r>
            <w:r>
              <w:t xml:space="preserve">: </w:t>
            </w:r>
          </w:p>
        </w:tc>
        <w:tc>
          <w:tcPr>
            <w:tcW w:w="2803" w:type="dxa"/>
            <w:gridSpan w:val="3"/>
            <w:tcBorders>
              <w:left w:val="nil"/>
              <w:right w:val="nil"/>
            </w:tcBorders>
            <w:vAlign w:val="center"/>
          </w:tcPr>
          <w:p w:rsidR="00C663E3" w:rsidRDefault="00C663E3" w:rsidP="00A704DF"/>
        </w:tc>
        <w:tc>
          <w:tcPr>
            <w:tcW w:w="1520" w:type="dxa"/>
            <w:gridSpan w:val="4"/>
            <w:tcBorders>
              <w:left w:val="nil"/>
              <w:right w:val="nil"/>
            </w:tcBorders>
            <w:vAlign w:val="center"/>
          </w:tcPr>
          <w:p w:rsidR="00C663E3" w:rsidRDefault="00C663E3" w:rsidP="00FC264B">
            <w:r>
              <w:t>Resolution Date:</w:t>
            </w:r>
          </w:p>
        </w:tc>
        <w:tc>
          <w:tcPr>
            <w:tcW w:w="2866" w:type="dxa"/>
            <w:gridSpan w:val="3"/>
            <w:tcBorders>
              <w:left w:val="nil"/>
            </w:tcBorders>
            <w:vAlign w:val="center"/>
          </w:tcPr>
          <w:p w:rsidR="00C663E3" w:rsidRDefault="00C663E3" w:rsidP="005918C1"/>
        </w:tc>
      </w:tr>
      <w:tr w:rsidR="00C663E3" w:rsidTr="00C663E3">
        <w:trPr>
          <w:trHeight w:val="350"/>
        </w:trPr>
        <w:tc>
          <w:tcPr>
            <w:tcW w:w="2639" w:type="dxa"/>
            <w:gridSpan w:val="2"/>
            <w:tcBorders>
              <w:right w:val="nil"/>
            </w:tcBorders>
            <w:vAlign w:val="center"/>
          </w:tcPr>
          <w:p w:rsidR="00C663E3" w:rsidRPr="006C2707" w:rsidRDefault="00C663E3" w:rsidP="006B7D5D">
            <w:pPr>
              <w:rPr>
                <w:b/>
              </w:rPr>
            </w:pPr>
            <w:r w:rsidRPr="006C2707">
              <w:rPr>
                <w:b/>
              </w:rPr>
              <w:t>Is the event unexpected in terms of nature, severity or frequency?</w:t>
            </w:r>
          </w:p>
        </w:tc>
        <w:tc>
          <w:tcPr>
            <w:tcW w:w="27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663E3" w:rsidRPr="006927A8" w:rsidRDefault="00C663E3" w:rsidP="006927A8">
            <w:pPr>
              <w:jc w:val="both"/>
              <w:rPr>
                <w:rFonts w:eastAsiaTheme="majorEastAsia"/>
                <w:i/>
                <w:iCs/>
                <w:color w:val="1F4D78" w:themeColor="accent1" w:themeShade="7F"/>
              </w:rPr>
            </w:pPr>
            <w:r>
              <w:t xml:space="preserve">                     </w:t>
            </w:r>
            <w:r w:rsidR="00A704D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4D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704DF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t xml:space="preserve">  </w:t>
            </w:r>
            <w:r w:rsidRPr="00F043F0">
              <w:t xml:space="preserve">Yes                  </w:t>
            </w:r>
          </w:p>
          <w:p w:rsidR="00C663E3" w:rsidRDefault="00C663E3" w:rsidP="006927A8">
            <w:r>
              <w:t xml:space="preserve">           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>
              <w:t xml:space="preserve">No     </w:t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663E3" w:rsidRPr="006C2707" w:rsidRDefault="00C663E3" w:rsidP="00FC264B">
            <w:pPr>
              <w:jc w:val="center"/>
              <w:rPr>
                <w:rFonts w:ascii="Times New Roman" w:hAnsi="Times New Roman"/>
                <w:b/>
              </w:rPr>
            </w:pPr>
            <w:r w:rsidRPr="006C2707">
              <w:rPr>
                <w:rFonts w:ascii="Times New Roman" w:hAnsi="Times New Roman"/>
                <w:b/>
              </w:rPr>
              <w:t>Relationship to protocol treatment:</w:t>
            </w:r>
          </w:p>
        </w:tc>
        <w:tc>
          <w:tcPr>
            <w:tcW w:w="3083" w:type="dxa"/>
            <w:gridSpan w:val="4"/>
            <w:tcBorders>
              <w:left w:val="nil"/>
            </w:tcBorders>
            <w:vAlign w:val="center"/>
          </w:tcPr>
          <w:p w:rsidR="00C663E3" w:rsidRDefault="00A704DF" w:rsidP="006B7D5D">
            <w:pPr>
              <w:ind w:left="72"/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 w:rsidR="00C663E3">
              <w:t xml:space="preserve">         </w:t>
            </w:r>
            <w:r w:rsidR="00C663E3" w:rsidRPr="008470B7">
              <w:rPr>
                <w:rFonts w:ascii="Times New Roman" w:hAnsi="Times New Roman"/>
              </w:rPr>
              <w:t>Not Related</w:t>
            </w:r>
          </w:p>
          <w:p w:rsidR="00C663E3" w:rsidRPr="008470B7" w:rsidRDefault="00C663E3" w:rsidP="008470B7">
            <w:pPr>
              <w:rPr>
                <w:rFonts w:ascii="Times New Roman" w:hAnsi="Times New Roman"/>
              </w:rPr>
            </w:pPr>
            <w: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t xml:space="preserve">        </w:t>
            </w:r>
            <w:r w:rsidRPr="008470B7">
              <w:rPr>
                <w:rFonts w:ascii="Times New Roman" w:hAnsi="Times New Roman"/>
              </w:rPr>
              <w:t>Unlikely Related</w:t>
            </w:r>
          </w:p>
          <w:p w:rsidR="00C663E3" w:rsidRPr="008470B7" w:rsidRDefault="00C663E3" w:rsidP="008470B7">
            <w:pPr>
              <w:rPr>
                <w:rFonts w:ascii="Times New Roman" w:hAnsi="Times New Roman"/>
              </w:rPr>
            </w:pPr>
            <w:r w:rsidRPr="008470B7">
              <w:rPr>
                <w:rFonts w:ascii="Times New Roman" w:hAnsi="Times New Roman"/>
              </w:rPr>
              <w:t xml:space="preserve">  </w:t>
            </w:r>
            <w:r w:rsidRPr="008470B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B7">
              <w:rPr>
                <w:rFonts w:ascii="Times New Roman" w:hAnsi="Times New Roman"/>
                <w:b/>
              </w:rPr>
              <w:instrText xml:space="preserve"> FORMCHECKBOX </w:instrText>
            </w:r>
            <w:r w:rsidR="00DB7F0D">
              <w:rPr>
                <w:b/>
              </w:rPr>
            </w:r>
            <w:r w:rsidR="00DB7F0D">
              <w:rPr>
                <w:b/>
              </w:rPr>
              <w:fldChar w:fldCharType="separate"/>
            </w:r>
            <w:r w:rsidRPr="008470B7">
              <w:rPr>
                <w:b/>
              </w:rPr>
              <w:fldChar w:fldCharType="end"/>
            </w:r>
            <w:r w:rsidRPr="008470B7">
              <w:rPr>
                <w:rFonts w:ascii="Times New Roman" w:hAnsi="Times New Roman"/>
              </w:rPr>
              <w:t xml:space="preserve">        Possibly Related</w:t>
            </w:r>
          </w:p>
          <w:p w:rsidR="00C663E3" w:rsidRPr="008470B7" w:rsidRDefault="00C663E3" w:rsidP="008470B7">
            <w:pPr>
              <w:rPr>
                <w:rFonts w:ascii="Times New Roman" w:hAnsi="Times New Roman"/>
              </w:rPr>
            </w:pPr>
            <w:r w:rsidRPr="008470B7">
              <w:rPr>
                <w:rFonts w:ascii="Times New Roman" w:hAnsi="Times New Roman"/>
              </w:rPr>
              <w:t xml:space="preserve">  </w:t>
            </w:r>
            <w:r w:rsidRPr="008470B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B7">
              <w:rPr>
                <w:rFonts w:ascii="Times New Roman" w:hAnsi="Times New Roman"/>
                <w:b/>
              </w:rPr>
              <w:instrText xml:space="preserve"> FORMCHECKBOX </w:instrText>
            </w:r>
            <w:r w:rsidR="00DB7F0D">
              <w:rPr>
                <w:b/>
              </w:rPr>
            </w:r>
            <w:r w:rsidR="00DB7F0D">
              <w:rPr>
                <w:b/>
              </w:rPr>
              <w:fldChar w:fldCharType="separate"/>
            </w:r>
            <w:r w:rsidRPr="008470B7">
              <w:rPr>
                <w:b/>
              </w:rPr>
              <w:fldChar w:fldCharType="end"/>
            </w:r>
            <w:r w:rsidRPr="008470B7">
              <w:rPr>
                <w:rFonts w:ascii="Times New Roman" w:hAnsi="Times New Roman"/>
                <w:b/>
              </w:rPr>
              <w:t xml:space="preserve">        </w:t>
            </w:r>
            <w:r w:rsidRPr="008470B7">
              <w:rPr>
                <w:rFonts w:ascii="Times New Roman" w:hAnsi="Times New Roman"/>
              </w:rPr>
              <w:t>Probably Related</w:t>
            </w:r>
          </w:p>
          <w:p w:rsidR="00C663E3" w:rsidRDefault="00C663E3" w:rsidP="008470B7">
            <w:r w:rsidRPr="008470B7">
              <w:rPr>
                <w:rFonts w:ascii="Times New Roman" w:hAnsi="Times New Roman"/>
              </w:rPr>
              <w:t xml:space="preserve">  </w:t>
            </w:r>
            <w:r w:rsidRPr="008470B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B7">
              <w:rPr>
                <w:rFonts w:ascii="Times New Roman" w:hAnsi="Times New Roman"/>
                <w:b/>
              </w:rPr>
              <w:instrText xml:space="preserve"> FORMCHECKBOX </w:instrText>
            </w:r>
            <w:r w:rsidR="00DB7F0D">
              <w:rPr>
                <w:b/>
              </w:rPr>
            </w:r>
            <w:r w:rsidR="00DB7F0D">
              <w:rPr>
                <w:b/>
              </w:rPr>
              <w:fldChar w:fldCharType="separate"/>
            </w:r>
            <w:r w:rsidRPr="008470B7">
              <w:rPr>
                <w:b/>
              </w:rPr>
              <w:fldChar w:fldCharType="end"/>
            </w:r>
            <w:r w:rsidRPr="008470B7">
              <w:rPr>
                <w:rFonts w:ascii="Times New Roman" w:hAnsi="Times New Roman"/>
              </w:rPr>
              <w:t xml:space="preserve">        Definitely Related</w:t>
            </w:r>
          </w:p>
        </w:tc>
      </w:tr>
      <w:tr w:rsidR="00C663E3" w:rsidTr="00C1761F">
        <w:trPr>
          <w:trHeight w:val="350"/>
        </w:trPr>
        <w:tc>
          <w:tcPr>
            <w:tcW w:w="1278" w:type="dxa"/>
            <w:tcBorders>
              <w:right w:val="nil"/>
            </w:tcBorders>
            <w:vAlign w:val="center"/>
          </w:tcPr>
          <w:p w:rsidR="00C663E3" w:rsidRPr="00A9408A" w:rsidRDefault="00C663E3" w:rsidP="006B7D5D">
            <w:pPr>
              <w:rPr>
                <w:b/>
              </w:rPr>
            </w:pPr>
            <w:r w:rsidRPr="00A9408A">
              <w:rPr>
                <w:b/>
              </w:rPr>
              <w:t xml:space="preserve">Study Drug </w:t>
            </w:r>
            <w:r>
              <w:rPr>
                <w:b/>
              </w:rPr>
              <w:t xml:space="preserve"> </w:t>
            </w:r>
            <w:r w:rsidRPr="00A9408A">
              <w:rPr>
                <w:b/>
              </w:rPr>
              <w:t>Name:</w:t>
            </w:r>
          </w:p>
        </w:tc>
        <w:tc>
          <w:tcPr>
            <w:tcW w:w="409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663E3" w:rsidRDefault="003A79A0" w:rsidP="00A9408A">
            <w:pPr>
              <w:jc w:val="right"/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C663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3E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C663E3">
              <w:rPr>
                <w:rFonts w:cs="Arial"/>
                <w:b/>
                <w:sz w:val="18"/>
                <w:szCs w:val="18"/>
              </w:rPr>
              <w:fldChar w:fldCharType="end"/>
            </w:r>
            <w:r w:rsidR="00C663E3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C663E3" w:rsidRPr="00A9408A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1591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C663E3" w:rsidRDefault="00C663E3" w:rsidP="00A72211">
            <w:r w:rsidRPr="00A9408A">
              <w:rPr>
                <w:b/>
              </w:rPr>
              <w:t>Date of prior dose before the event</w:t>
            </w:r>
            <w:r>
              <w:t>:</w:t>
            </w:r>
          </w:p>
        </w:tc>
        <w:tc>
          <w:tcPr>
            <w:tcW w:w="2866" w:type="dxa"/>
            <w:gridSpan w:val="3"/>
            <w:tcBorders>
              <w:left w:val="nil"/>
            </w:tcBorders>
            <w:vAlign w:val="center"/>
          </w:tcPr>
          <w:p w:rsidR="00C663E3" w:rsidRDefault="00C663E3" w:rsidP="006B7D5D"/>
        </w:tc>
      </w:tr>
      <w:tr w:rsidR="00C1761F" w:rsidTr="00C04236">
        <w:trPr>
          <w:trHeight w:val="1152"/>
        </w:trPr>
        <w:tc>
          <w:tcPr>
            <w:tcW w:w="9828" w:type="dxa"/>
            <w:gridSpan w:val="12"/>
          </w:tcPr>
          <w:p w:rsidR="00C1761F" w:rsidRDefault="00C1761F" w:rsidP="006927A8">
            <w:pPr>
              <w:rPr>
                <w:b/>
              </w:rPr>
            </w:pPr>
            <w:r w:rsidRPr="00A9408A">
              <w:rPr>
                <w:b/>
              </w:rPr>
              <w:t>Brief Description of the Event:</w:t>
            </w:r>
          </w:p>
          <w:p w:rsidR="005E4787" w:rsidRPr="00A9408A" w:rsidRDefault="005E4787" w:rsidP="00E23D4D"/>
        </w:tc>
      </w:tr>
      <w:tr w:rsidR="006C2707" w:rsidTr="00004589">
        <w:trPr>
          <w:trHeight w:val="1008"/>
        </w:trPr>
        <w:tc>
          <w:tcPr>
            <w:tcW w:w="5868" w:type="dxa"/>
            <w:gridSpan w:val="7"/>
            <w:tcBorders>
              <w:right w:val="nil"/>
            </w:tcBorders>
            <w:vAlign w:val="center"/>
          </w:tcPr>
          <w:p w:rsidR="006C2707" w:rsidRDefault="006C2707" w:rsidP="006927A8">
            <w:r w:rsidRPr="00A9408A">
              <w:rPr>
                <w:b/>
              </w:rPr>
              <w:t xml:space="preserve">Action with </w:t>
            </w:r>
            <w:r>
              <w:rPr>
                <w:b/>
              </w:rPr>
              <w:t>Protocol Treatment</w:t>
            </w:r>
            <w:r>
              <w:t xml:space="preserve">:  </w:t>
            </w:r>
          </w:p>
          <w:p w:rsidR="006C2707" w:rsidRDefault="006C2707" w:rsidP="00C663E3">
            <w:pPr>
              <w:pStyle w:val="ListParagraph"/>
              <w:ind w:left="486"/>
            </w:pPr>
            <w:r>
              <w:t xml:space="preserve">         </w:t>
            </w:r>
            <w:r w:rsidR="001D77C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7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1D77C9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>
              <w:t>Dose not changed</w:t>
            </w:r>
          </w:p>
          <w:p w:rsidR="006C2707" w:rsidRDefault="006C2707" w:rsidP="00C663E3">
            <w:pPr>
              <w:pStyle w:val="ListParagraph"/>
              <w:ind w:left="486"/>
            </w:pPr>
            <w:r>
              <w:t xml:space="preserve">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>
              <w:t>Dose reduction</w:t>
            </w:r>
          </w:p>
          <w:p w:rsidR="006C2707" w:rsidRDefault="006C2707" w:rsidP="00C663E3">
            <w:pPr>
              <w:pStyle w:val="ListParagraph"/>
              <w:ind w:left="486"/>
            </w:pPr>
            <w:r>
              <w:t xml:space="preserve">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>
              <w:t>Temporarily delayed</w:t>
            </w:r>
          </w:p>
          <w:p w:rsidR="006C2707" w:rsidRDefault="006C2707" w:rsidP="00C663E3">
            <w:pPr>
              <w:pStyle w:val="ListParagraph"/>
              <w:ind w:left="486"/>
            </w:pPr>
            <w:r>
              <w:t xml:space="preserve">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>
              <w:t>Discontinued Permanently</w:t>
            </w:r>
          </w:p>
          <w:p w:rsidR="006C2707" w:rsidRPr="00C663E3" w:rsidRDefault="006C2707" w:rsidP="00C663E3">
            <w:pPr>
              <w:pStyle w:val="ListParagraph"/>
              <w:ind w:left="486"/>
            </w:pPr>
            <w:r>
              <w:t xml:space="preserve">         </w:t>
            </w:r>
            <w:r w:rsidR="00E23D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D4D">
              <w:rPr>
                <w:rFonts w:cs="Arial"/>
              </w:rPr>
              <w:instrText xml:space="preserve"> FORMCHECKBOX </w:instrText>
            </w:r>
            <w:r w:rsidR="00DB7F0D">
              <w:rPr>
                <w:rFonts w:cs="Arial"/>
              </w:rPr>
            </w:r>
            <w:r w:rsidR="00DB7F0D">
              <w:rPr>
                <w:rFonts w:cs="Arial"/>
              </w:rPr>
              <w:fldChar w:fldCharType="separate"/>
            </w:r>
            <w:r w:rsidR="00E23D4D">
              <w:rPr>
                <w:rFonts w:cs="Arial"/>
              </w:rPr>
              <w:fldChar w:fldCharType="end"/>
            </w:r>
            <w:r w:rsidRPr="00C663E3">
              <w:rPr>
                <w:rFonts w:cs="Arial"/>
              </w:rPr>
              <w:t xml:space="preserve">    N/A</w:t>
            </w:r>
          </w:p>
          <w:p w:rsidR="006C2707" w:rsidRDefault="006C2707" w:rsidP="006927A8"/>
        </w:tc>
        <w:tc>
          <w:tcPr>
            <w:tcW w:w="3960" w:type="dxa"/>
            <w:gridSpan w:val="5"/>
            <w:vAlign w:val="center"/>
          </w:tcPr>
          <w:p w:rsidR="006C2707" w:rsidRDefault="006C2707">
            <w:r w:rsidRPr="00A9408A">
              <w:rPr>
                <w:b/>
              </w:rPr>
              <w:t>Outcome:</w:t>
            </w:r>
          </w:p>
          <w:p w:rsidR="006C2707" w:rsidRPr="00A72211" w:rsidRDefault="006C2707" w:rsidP="00A72211">
            <w:pPr>
              <w:rPr>
                <w:rFonts w:ascii="Times New Roman" w:eastAsiaTheme="majorEastAsia" w:hAnsi="Times New Roman"/>
                <w:i/>
                <w:iCs/>
                <w:color w:val="1F4D78" w:themeColor="accent1" w:themeShade="7F"/>
              </w:rPr>
            </w:pPr>
            <w:r>
              <w:t xml:space="preserve">         </w:t>
            </w:r>
            <w:r w:rsidR="00E23D4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D4D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B7F0D">
              <w:rPr>
                <w:rFonts w:cs="Arial"/>
                <w:b/>
                <w:sz w:val="18"/>
                <w:szCs w:val="18"/>
              </w:rPr>
            </w:r>
            <w:r w:rsidR="00DB7F0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23D4D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A72211">
              <w:rPr>
                <w:rFonts w:ascii="Times New Roman" w:hAnsi="Times New Roman"/>
              </w:rPr>
              <w:t>Recovered</w:t>
            </w:r>
          </w:p>
          <w:p w:rsidR="006C2707" w:rsidRPr="00A72211" w:rsidRDefault="006C2707" w:rsidP="00A72211">
            <w:pPr>
              <w:rPr>
                <w:rFonts w:ascii="Times New Roman" w:eastAsiaTheme="majorEastAsia" w:hAnsi="Times New Roman"/>
                <w:color w:val="1F4D78" w:themeColor="accent1" w:themeShade="7F"/>
              </w:rPr>
            </w:pPr>
            <w:r w:rsidRPr="00A72211">
              <w:rPr>
                <w:rFonts w:ascii="Times New Roman" w:hAnsi="Times New Roman"/>
              </w:rPr>
              <w:t xml:space="preserve">        </w:t>
            </w:r>
            <w:r w:rsidRPr="00A722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11">
              <w:rPr>
                <w:rFonts w:ascii="Times New Roman" w:hAnsi="Times New Roman"/>
                <w:b/>
              </w:rPr>
              <w:instrText xml:space="preserve"> FORMCHECKBOX </w:instrText>
            </w:r>
            <w:r w:rsidR="00DB7F0D">
              <w:rPr>
                <w:b/>
              </w:rPr>
            </w:r>
            <w:r w:rsidR="00DB7F0D">
              <w:rPr>
                <w:b/>
              </w:rPr>
              <w:fldChar w:fldCharType="separate"/>
            </w:r>
            <w:r w:rsidRPr="00A72211">
              <w:rPr>
                <w:b/>
              </w:rPr>
              <w:fldChar w:fldCharType="end"/>
            </w:r>
            <w:r w:rsidRPr="00A72211">
              <w:rPr>
                <w:rFonts w:ascii="Times New Roman" w:hAnsi="Times New Roman"/>
                <w:b/>
              </w:rPr>
              <w:t xml:space="preserve">   </w:t>
            </w:r>
            <w:r w:rsidRPr="00A72211">
              <w:rPr>
                <w:rFonts w:ascii="Times New Roman" w:hAnsi="Times New Roman"/>
              </w:rPr>
              <w:t xml:space="preserve">Recovered with </w:t>
            </w:r>
            <w:r>
              <w:rPr>
                <w:rFonts w:ascii="Times New Roman" w:hAnsi="Times New Roman"/>
              </w:rPr>
              <w:t xml:space="preserve">  </w:t>
            </w:r>
            <w:r w:rsidRPr="00A72211">
              <w:rPr>
                <w:rFonts w:ascii="Times New Roman" w:hAnsi="Times New Roman"/>
              </w:rPr>
              <w:t xml:space="preserve">sequelae                           </w:t>
            </w:r>
          </w:p>
          <w:p w:rsidR="006C2707" w:rsidRPr="00A72211" w:rsidRDefault="006C2707" w:rsidP="00A72211">
            <w:pPr>
              <w:rPr>
                <w:rFonts w:ascii="Times New Roman" w:eastAsiaTheme="majorEastAsia" w:hAnsi="Times New Roman"/>
                <w:i/>
                <w:iCs/>
                <w:color w:val="1F4D78" w:themeColor="accent1" w:themeShade="7F"/>
              </w:rPr>
            </w:pPr>
            <w:r w:rsidRPr="00A72211">
              <w:rPr>
                <w:rFonts w:ascii="Times New Roman" w:hAnsi="Times New Roman"/>
              </w:rPr>
              <w:t xml:space="preserve">        </w:t>
            </w:r>
            <w:r w:rsidRPr="00A722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11">
              <w:rPr>
                <w:rFonts w:ascii="Times New Roman" w:hAnsi="Times New Roman"/>
                <w:b/>
              </w:rPr>
              <w:instrText xml:space="preserve"> FORMCHECKBOX </w:instrText>
            </w:r>
            <w:r w:rsidR="00DB7F0D">
              <w:rPr>
                <w:b/>
              </w:rPr>
            </w:r>
            <w:r w:rsidR="00DB7F0D">
              <w:rPr>
                <w:b/>
              </w:rPr>
              <w:fldChar w:fldCharType="separate"/>
            </w:r>
            <w:r w:rsidRPr="00A72211">
              <w:rPr>
                <w:b/>
              </w:rPr>
              <w:fldChar w:fldCharType="end"/>
            </w:r>
            <w:r w:rsidRPr="00A72211">
              <w:rPr>
                <w:rFonts w:ascii="Times New Roman" w:hAnsi="Times New Roman"/>
                <w:b/>
              </w:rPr>
              <w:t xml:space="preserve">   </w:t>
            </w:r>
            <w:r w:rsidRPr="00A72211">
              <w:rPr>
                <w:rFonts w:ascii="Times New Roman" w:hAnsi="Times New Roman"/>
              </w:rPr>
              <w:t xml:space="preserve">Recovering </w:t>
            </w:r>
          </w:p>
          <w:p w:rsidR="006C2707" w:rsidRPr="00A72211" w:rsidRDefault="006C2707" w:rsidP="00A72211">
            <w:pPr>
              <w:rPr>
                <w:rFonts w:ascii="Times New Roman" w:eastAsiaTheme="majorEastAsia" w:hAnsi="Times New Roman"/>
                <w:i/>
                <w:iCs/>
                <w:color w:val="1F4D78" w:themeColor="accent1" w:themeShade="7F"/>
              </w:rPr>
            </w:pPr>
            <w:r w:rsidRPr="00A72211">
              <w:rPr>
                <w:rFonts w:ascii="Times New Roman" w:hAnsi="Times New Roman"/>
              </w:rPr>
              <w:t xml:space="preserve">        </w:t>
            </w:r>
            <w:r w:rsidRPr="00A722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11">
              <w:rPr>
                <w:rFonts w:ascii="Times New Roman" w:hAnsi="Times New Roman"/>
                <w:b/>
              </w:rPr>
              <w:instrText xml:space="preserve"> FORMCHECKBOX </w:instrText>
            </w:r>
            <w:r w:rsidR="00DB7F0D">
              <w:rPr>
                <w:b/>
              </w:rPr>
            </w:r>
            <w:r w:rsidR="00DB7F0D">
              <w:rPr>
                <w:b/>
              </w:rPr>
              <w:fldChar w:fldCharType="separate"/>
            </w:r>
            <w:r w:rsidRPr="00A72211">
              <w:rPr>
                <w:b/>
              </w:rPr>
              <w:fldChar w:fldCharType="end"/>
            </w:r>
            <w:r w:rsidRPr="00A72211">
              <w:rPr>
                <w:rFonts w:ascii="Times New Roman" w:hAnsi="Times New Roman"/>
                <w:b/>
              </w:rPr>
              <w:t xml:space="preserve">   </w:t>
            </w:r>
            <w:r w:rsidRPr="00A72211">
              <w:rPr>
                <w:rFonts w:ascii="Times New Roman" w:hAnsi="Times New Roman"/>
              </w:rPr>
              <w:t>Not Recovered</w:t>
            </w:r>
          </w:p>
          <w:p w:rsidR="006C2707" w:rsidRDefault="006C2707">
            <w:r w:rsidRPr="00A72211">
              <w:rPr>
                <w:rFonts w:ascii="Times New Roman" w:hAnsi="Times New Roman"/>
              </w:rPr>
              <w:t xml:space="preserve">        </w:t>
            </w:r>
            <w:r w:rsidRPr="00A722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11">
              <w:rPr>
                <w:rFonts w:ascii="Times New Roman" w:hAnsi="Times New Roman"/>
                <w:b/>
              </w:rPr>
              <w:instrText xml:space="preserve"> FORMCHECKBOX </w:instrText>
            </w:r>
            <w:r w:rsidR="00DB7F0D">
              <w:rPr>
                <w:b/>
              </w:rPr>
            </w:r>
            <w:r w:rsidR="00DB7F0D">
              <w:rPr>
                <w:b/>
              </w:rPr>
              <w:fldChar w:fldCharType="separate"/>
            </w:r>
            <w:r w:rsidRPr="00A72211">
              <w:rPr>
                <w:b/>
              </w:rPr>
              <w:fldChar w:fldCharType="end"/>
            </w:r>
            <w:r w:rsidRPr="00A72211">
              <w:rPr>
                <w:rFonts w:ascii="Times New Roman" w:hAnsi="Times New Roman"/>
                <w:b/>
              </w:rPr>
              <w:t xml:space="preserve">   </w:t>
            </w:r>
            <w:r w:rsidRPr="00A72211">
              <w:rPr>
                <w:rFonts w:ascii="Times New Roman" w:hAnsi="Times New Roman"/>
              </w:rPr>
              <w:t>Unknown</w:t>
            </w:r>
          </w:p>
        </w:tc>
      </w:tr>
      <w:tr w:rsidR="00C663E3" w:rsidTr="003423AE">
        <w:trPr>
          <w:trHeight w:val="647"/>
        </w:trPr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C663E3" w:rsidRDefault="00C663E3" w:rsidP="00FC264B">
            <w:r>
              <w:t>Reporter Name:</w:t>
            </w:r>
            <w:r w:rsidR="006C2707">
              <w:t xml:space="preserve">      </w:t>
            </w:r>
          </w:p>
        </w:tc>
        <w:tc>
          <w:tcPr>
            <w:tcW w:w="3158" w:type="dxa"/>
            <w:gridSpan w:val="4"/>
            <w:tcBorders>
              <w:left w:val="nil"/>
            </w:tcBorders>
            <w:vAlign w:val="bottom"/>
          </w:tcPr>
          <w:p w:rsidR="00C663E3" w:rsidRDefault="00C663E3" w:rsidP="006B7D5D">
            <w:pPr>
              <w:pStyle w:val="ListParagraph"/>
              <w:ind w:left="0"/>
            </w:pPr>
            <w:r>
              <w:t>_________________</w:t>
            </w:r>
            <w:r w:rsidR="00E23D4D">
              <w:t>__________</w:t>
            </w:r>
          </w:p>
          <w:p w:rsidR="00C663E3" w:rsidRDefault="00C663E3" w:rsidP="006927A8">
            <w:r>
              <w:rPr>
                <w:sz w:val="16"/>
                <w:szCs w:val="16"/>
              </w:rPr>
              <w:t xml:space="preserve">                        </w:t>
            </w:r>
            <w:r w:rsidRPr="000E0F13">
              <w:rPr>
                <w:sz w:val="16"/>
                <w:szCs w:val="16"/>
              </w:rPr>
              <w:t>Please print</w:t>
            </w:r>
          </w:p>
        </w:tc>
        <w:tc>
          <w:tcPr>
            <w:tcW w:w="1519" w:type="dxa"/>
            <w:gridSpan w:val="4"/>
            <w:tcBorders>
              <w:right w:val="nil"/>
            </w:tcBorders>
            <w:vAlign w:val="center"/>
          </w:tcPr>
          <w:p w:rsidR="00C663E3" w:rsidRPr="00A9408A" w:rsidRDefault="00C663E3" w:rsidP="006B7D5D">
            <w:pPr>
              <w:pStyle w:val="ListParagraph"/>
              <w:tabs>
                <w:tab w:val="left" w:pos="162"/>
              </w:tabs>
              <w:ind w:left="162"/>
              <w:jc w:val="both"/>
              <w:rPr>
                <w:b/>
              </w:rPr>
            </w:pPr>
            <w:r>
              <w:t>Date: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C663E3" w:rsidRPr="00A72211" w:rsidRDefault="00C663E3" w:rsidP="00A31985">
            <w:pPr>
              <w:rPr>
                <w:rFonts w:eastAsiaTheme="majorEastAsia"/>
                <w:i/>
                <w:iCs/>
                <w:color w:val="1F4D78" w:themeColor="accent1" w:themeShade="7F"/>
              </w:rPr>
            </w:pPr>
          </w:p>
        </w:tc>
      </w:tr>
      <w:tr w:rsidR="00325B10" w:rsidTr="003423AE">
        <w:trPr>
          <w:trHeight w:val="620"/>
        </w:trPr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325B10" w:rsidRDefault="00325B10" w:rsidP="006B7D5D">
            <w:r>
              <w:t>Investigator Name:</w:t>
            </w:r>
          </w:p>
        </w:tc>
        <w:tc>
          <w:tcPr>
            <w:tcW w:w="3158" w:type="dxa"/>
            <w:gridSpan w:val="4"/>
            <w:tcBorders>
              <w:left w:val="nil"/>
            </w:tcBorders>
            <w:vAlign w:val="bottom"/>
          </w:tcPr>
          <w:p w:rsidR="00325B10" w:rsidRDefault="00325B10" w:rsidP="00B2220A">
            <w:pPr>
              <w:pStyle w:val="ListParagraph"/>
              <w:ind w:left="0"/>
            </w:pPr>
            <w:r>
              <w:t>____________</w:t>
            </w:r>
            <w:r w:rsidR="00E23D4D">
              <w:t>_______________</w:t>
            </w:r>
          </w:p>
          <w:p w:rsidR="00325B10" w:rsidRDefault="00325B10" w:rsidP="00B2220A">
            <w:r>
              <w:rPr>
                <w:sz w:val="16"/>
                <w:szCs w:val="16"/>
              </w:rPr>
              <w:t xml:space="preserve">                        </w:t>
            </w:r>
            <w:r w:rsidRPr="000E0F13">
              <w:rPr>
                <w:sz w:val="16"/>
                <w:szCs w:val="16"/>
              </w:rPr>
              <w:t>Please print</w:t>
            </w:r>
          </w:p>
        </w:tc>
        <w:tc>
          <w:tcPr>
            <w:tcW w:w="1165" w:type="dxa"/>
            <w:gridSpan w:val="3"/>
            <w:tcBorders>
              <w:right w:val="nil"/>
            </w:tcBorders>
            <w:vAlign w:val="center"/>
          </w:tcPr>
          <w:p w:rsidR="00325B10" w:rsidRDefault="00325B10" w:rsidP="006B7D5D">
            <w:pPr>
              <w:pStyle w:val="ListParagraph"/>
              <w:tabs>
                <w:tab w:val="left" w:pos="162"/>
              </w:tabs>
              <w:ind w:left="162"/>
              <w:jc w:val="both"/>
            </w:pPr>
          </w:p>
        </w:tc>
        <w:tc>
          <w:tcPr>
            <w:tcW w:w="2795" w:type="dxa"/>
            <w:gridSpan w:val="2"/>
            <w:tcBorders>
              <w:left w:val="nil"/>
            </w:tcBorders>
            <w:vAlign w:val="center"/>
          </w:tcPr>
          <w:p w:rsidR="00325B10" w:rsidRDefault="00325B10" w:rsidP="006B7D5D"/>
        </w:tc>
      </w:tr>
      <w:tr w:rsidR="00C663E3" w:rsidTr="003423AE">
        <w:trPr>
          <w:trHeight w:val="620"/>
        </w:trPr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C663E3" w:rsidRDefault="00C663E3" w:rsidP="006B7D5D">
            <w:r>
              <w:t>Investigator Signature:</w:t>
            </w:r>
          </w:p>
        </w:tc>
        <w:tc>
          <w:tcPr>
            <w:tcW w:w="3158" w:type="dxa"/>
            <w:gridSpan w:val="4"/>
            <w:tcBorders>
              <w:left w:val="nil"/>
            </w:tcBorders>
            <w:vAlign w:val="center"/>
          </w:tcPr>
          <w:p w:rsidR="00C663E3" w:rsidRDefault="00C663E3" w:rsidP="004D33E4">
            <w:pPr>
              <w:pStyle w:val="ListParagraph"/>
              <w:ind w:left="0"/>
              <w:jc w:val="center"/>
            </w:pPr>
          </w:p>
        </w:tc>
        <w:tc>
          <w:tcPr>
            <w:tcW w:w="1165" w:type="dxa"/>
            <w:gridSpan w:val="3"/>
            <w:tcBorders>
              <w:right w:val="nil"/>
            </w:tcBorders>
            <w:vAlign w:val="center"/>
          </w:tcPr>
          <w:p w:rsidR="00C663E3" w:rsidRDefault="00C663E3" w:rsidP="006B7D5D">
            <w:pPr>
              <w:pStyle w:val="ListParagraph"/>
              <w:tabs>
                <w:tab w:val="left" w:pos="162"/>
              </w:tabs>
              <w:ind w:left="162"/>
              <w:jc w:val="both"/>
            </w:pPr>
            <w:r>
              <w:t>Date:</w:t>
            </w:r>
          </w:p>
        </w:tc>
        <w:tc>
          <w:tcPr>
            <w:tcW w:w="2795" w:type="dxa"/>
            <w:gridSpan w:val="2"/>
            <w:tcBorders>
              <w:left w:val="nil"/>
            </w:tcBorders>
            <w:vAlign w:val="center"/>
          </w:tcPr>
          <w:p w:rsidR="00C663E3" w:rsidRDefault="00C663E3" w:rsidP="006B7D5D">
            <w:r>
              <w:t xml:space="preserve">            /                    /</w:t>
            </w:r>
          </w:p>
        </w:tc>
      </w:tr>
    </w:tbl>
    <w:p w:rsidR="009F67F1" w:rsidRDefault="009F67F1" w:rsidP="00AA77C4">
      <w:pPr>
        <w:spacing w:after="0"/>
        <w:jc w:val="center"/>
      </w:pPr>
    </w:p>
    <w:sectPr w:rsidR="009F67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0C" w:rsidRDefault="00A22D0C" w:rsidP="009F67F1">
      <w:pPr>
        <w:spacing w:after="0" w:line="240" w:lineRule="auto"/>
      </w:pPr>
      <w:r>
        <w:separator/>
      </w:r>
    </w:p>
  </w:endnote>
  <w:endnote w:type="continuationSeparator" w:id="0">
    <w:p w:rsidR="00A22D0C" w:rsidRDefault="00A22D0C" w:rsidP="009F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0C" w:rsidRDefault="00A22D0C" w:rsidP="009F67F1">
      <w:pPr>
        <w:spacing w:after="0" w:line="240" w:lineRule="auto"/>
      </w:pPr>
      <w:r>
        <w:separator/>
      </w:r>
    </w:p>
  </w:footnote>
  <w:footnote w:type="continuationSeparator" w:id="0">
    <w:p w:rsidR="00A22D0C" w:rsidRDefault="00A22D0C" w:rsidP="009F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F1" w:rsidRDefault="009F67F1">
    <w:pPr>
      <w:pStyle w:val="Header"/>
    </w:pPr>
    <w:r w:rsidRPr="006D45D0">
      <w:rPr>
        <w:noProof/>
      </w:rPr>
      <w:drawing>
        <wp:inline distT="0" distB="0" distL="0" distR="0" wp14:anchorId="23AE0EFA" wp14:editId="67816336">
          <wp:extent cx="2881313" cy="590550"/>
          <wp:effectExtent l="0" t="0" r="0" b="0"/>
          <wp:docPr id="57" name="Picture 57" descr="C:\Users\efensk\AppData\Local\Microsoft\Windows\Temporary Internet Files\Content.Outlook\92IPQICN\UTSW_Cancer Center_NCI-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fensk\AppData\Local\Microsoft\Windows\Temporary Internet Files\Content.Outlook\92IPQICN\UTSW_Cancer Center_NCI-CC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336" cy="59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7F1" w:rsidRDefault="009F6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B9E"/>
    <w:multiLevelType w:val="hybridMultilevel"/>
    <w:tmpl w:val="503C882C"/>
    <w:lvl w:ilvl="0" w:tplc="89D413B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1128"/>
    <w:multiLevelType w:val="hybridMultilevel"/>
    <w:tmpl w:val="A21A722C"/>
    <w:lvl w:ilvl="0" w:tplc="6BAC2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94C71"/>
    <w:multiLevelType w:val="hybridMultilevel"/>
    <w:tmpl w:val="861C6D72"/>
    <w:lvl w:ilvl="0" w:tplc="6BAC2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713A"/>
    <w:multiLevelType w:val="hybridMultilevel"/>
    <w:tmpl w:val="0780F682"/>
    <w:lvl w:ilvl="0" w:tplc="6BAC2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68EC"/>
    <w:multiLevelType w:val="hybridMultilevel"/>
    <w:tmpl w:val="CD52823A"/>
    <w:lvl w:ilvl="0" w:tplc="6BAC2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F1"/>
    <w:rsid w:val="000500B3"/>
    <w:rsid w:val="00090725"/>
    <w:rsid w:val="0011655F"/>
    <w:rsid w:val="00116948"/>
    <w:rsid w:val="001A7C01"/>
    <w:rsid w:val="001D77C9"/>
    <w:rsid w:val="0026004E"/>
    <w:rsid w:val="00282F52"/>
    <w:rsid w:val="00297417"/>
    <w:rsid w:val="002A70D3"/>
    <w:rsid w:val="002C4425"/>
    <w:rsid w:val="002F4AFA"/>
    <w:rsid w:val="00325B10"/>
    <w:rsid w:val="003423AE"/>
    <w:rsid w:val="003840C7"/>
    <w:rsid w:val="003A79A0"/>
    <w:rsid w:val="003B7A85"/>
    <w:rsid w:val="003F3F47"/>
    <w:rsid w:val="004D2135"/>
    <w:rsid w:val="004D33E4"/>
    <w:rsid w:val="004F1015"/>
    <w:rsid w:val="005161BB"/>
    <w:rsid w:val="00584AD3"/>
    <w:rsid w:val="005918C1"/>
    <w:rsid w:val="005E4787"/>
    <w:rsid w:val="006927A8"/>
    <w:rsid w:val="00694F83"/>
    <w:rsid w:val="006C2707"/>
    <w:rsid w:val="006C49D9"/>
    <w:rsid w:val="006D1790"/>
    <w:rsid w:val="00793D19"/>
    <w:rsid w:val="007A4A21"/>
    <w:rsid w:val="007C454E"/>
    <w:rsid w:val="008470B7"/>
    <w:rsid w:val="008E3795"/>
    <w:rsid w:val="00936031"/>
    <w:rsid w:val="00946011"/>
    <w:rsid w:val="009F67F1"/>
    <w:rsid w:val="00A22D0C"/>
    <w:rsid w:val="00A31985"/>
    <w:rsid w:val="00A41C7A"/>
    <w:rsid w:val="00A704DF"/>
    <w:rsid w:val="00A70A87"/>
    <w:rsid w:val="00A72211"/>
    <w:rsid w:val="00A81569"/>
    <w:rsid w:val="00A8365C"/>
    <w:rsid w:val="00A9408A"/>
    <w:rsid w:val="00AA77C4"/>
    <w:rsid w:val="00AD0CBC"/>
    <w:rsid w:val="00B05C25"/>
    <w:rsid w:val="00B64115"/>
    <w:rsid w:val="00B769DF"/>
    <w:rsid w:val="00B77846"/>
    <w:rsid w:val="00BB4834"/>
    <w:rsid w:val="00BC1672"/>
    <w:rsid w:val="00BD4B31"/>
    <w:rsid w:val="00BE76FD"/>
    <w:rsid w:val="00C1761F"/>
    <w:rsid w:val="00C46F0F"/>
    <w:rsid w:val="00C663E3"/>
    <w:rsid w:val="00CA19D9"/>
    <w:rsid w:val="00CF014E"/>
    <w:rsid w:val="00DB7F0D"/>
    <w:rsid w:val="00E23D4D"/>
    <w:rsid w:val="00E810AD"/>
    <w:rsid w:val="00EC0755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9F67F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F67F1"/>
    <w:rPr>
      <w:rFonts w:ascii="Century Gothic" w:eastAsia="Times New Roman" w:hAnsi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67F1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F67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7F1"/>
    <w:pPr>
      <w:spacing w:after="0" w:line="240" w:lineRule="auto"/>
      <w:ind w:left="720"/>
      <w:contextualSpacing/>
    </w:pPr>
    <w:rPr>
      <w:rFonts w:ascii="Times" w:eastAsia="Times New Roman" w:hAnsi="Times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6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F1"/>
  </w:style>
  <w:style w:type="paragraph" w:styleId="Footer">
    <w:name w:val="footer"/>
    <w:basedOn w:val="Normal"/>
    <w:link w:val="FooterChar"/>
    <w:uiPriority w:val="99"/>
    <w:unhideWhenUsed/>
    <w:rsid w:val="009F6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F1"/>
  </w:style>
  <w:style w:type="paragraph" w:styleId="BalloonText">
    <w:name w:val="Balloon Text"/>
    <w:basedOn w:val="Normal"/>
    <w:link w:val="BalloonTextChar"/>
    <w:uiPriority w:val="99"/>
    <w:semiHidden/>
    <w:unhideWhenUsed/>
    <w:rsid w:val="00CA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D9"/>
    <w:rPr>
      <w:rFonts w:ascii="Tahoma" w:hAnsi="Tahoma" w:cs="Tahoma"/>
      <w:sz w:val="16"/>
      <w:szCs w:val="16"/>
    </w:rPr>
  </w:style>
  <w:style w:type="character" w:customStyle="1" w:styleId="printanswer2">
    <w:name w:val="printanswer2"/>
    <w:basedOn w:val="DefaultParagraphFont"/>
    <w:rsid w:val="00B7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9F67F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F67F1"/>
    <w:rPr>
      <w:rFonts w:ascii="Century Gothic" w:eastAsia="Times New Roman" w:hAnsi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67F1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F67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7F1"/>
    <w:pPr>
      <w:spacing w:after="0" w:line="240" w:lineRule="auto"/>
      <w:ind w:left="720"/>
      <w:contextualSpacing/>
    </w:pPr>
    <w:rPr>
      <w:rFonts w:ascii="Times" w:eastAsia="Times New Roman" w:hAnsi="Times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6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F1"/>
  </w:style>
  <w:style w:type="paragraph" w:styleId="Footer">
    <w:name w:val="footer"/>
    <w:basedOn w:val="Normal"/>
    <w:link w:val="FooterChar"/>
    <w:uiPriority w:val="99"/>
    <w:unhideWhenUsed/>
    <w:rsid w:val="009F6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F1"/>
  </w:style>
  <w:style w:type="paragraph" w:styleId="BalloonText">
    <w:name w:val="Balloon Text"/>
    <w:basedOn w:val="Normal"/>
    <w:link w:val="BalloonTextChar"/>
    <w:uiPriority w:val="99"/>
    <w:semiHidden/>
    <w:unhideWhenUsed/>
    <w:rsid w:val="00CA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D9"/>
    <w:rPr>
      <w:rFonts w:ascii="Tahoma" w:hAnsi="Tahoma" w:cs="Tahoma"/>
      <w:sz w:val="16"/>
      <w:szCs w:val="16"/>
    </w:rPr>
  </w:style>
  <w:style w:type="character" w:customStyle="1" w:styleId="printanswer2">
    <w:name w:val="printanswer2"/>
    <w:basedOn w:val="DefaultParagraphFont"/>
    <w:rsid w:val="00B7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AF83-4B9C-44EC-B5FC-54DB9BA5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Rowell</dc:creator>
  <cp:lastModifiedBy>UT Southwestern</cp:lastModifiedBy>
  <cp:revision>3</cp:revision>
  <cp:lastPrinted>2017-04-18T18:43:00Z</cp:lastPrinted>
  <dcterms:created xsi:type="dcterms:W3CDTF">2017-12-13T20:49:00Z</dcterms:created>
  <dcterms:modified xsi:type="dcterms:W3CDTF">2017-12-29T20:56:00Z</dcterms:modified>
</cp:coreProperties>
</file>